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4D" w:rsidRPr="00940510" w:rsidRDefault="007D084D" w:rsidP="007D084D">
      <w:pPr>
        <w:jc w:val="thaiDistribute"/>
        <w:rPr>
          <w:rFonts w:ascii="Angsana New" w:hAnsi="Angsana New" w:cs="Angsana New" w:hint="cs"/>
          <w:color w:val="7030A0"/>
          <w:sz w:val="32"/>
          <w:szCs w:val="32"/>
        </w:rPr>
      </w:pP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เย็นไว้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และไม่ได้อุ่นให้ร้อนพอก่อนรับประทานจะทำให้เป็นโรคนี้ได้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อาการสำคัญ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คือ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มีไข้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ปวดท้อง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เนื่องจากเชื้อโรคทำให้เกิดการอักเสบที่กระเพาะอาหารและลำไส้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นอกจากนี้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มีอาการปวด</w:t>
      </w:r>
      <w:proofErr w:type="spellStart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ศรีษะ</w:t>
      </w:r>
      <w:proofErr w:type="spellEnd"/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ปวดเมื่อยตามเนื้อตัว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คลื่นไส้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อาเจียน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อุจจาระร่วง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ซึ่งถ้าถ่ายมากจะเกิดอาการขาดน้ำและเกลือแร่ได้และบางรายอาจมีอาการรุนแรง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เนื่องจากมีการติดเชื้อ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และเกิดการอักเสบที่อวัยวะต่างๆของร่างกาย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เช่น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ข้อและกระดูก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ถุงน้ำดี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กล้ามเนื้อ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หัวใจ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ปอด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ไต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เยื่อหุ้มสมอง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และเมื่อเชื้อเข้าสู่กระแสโลหิต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จะทำให้เกิดโลหิตเป็นพิษ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ซึ่งอาจทำให้เสียชีวิตได้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โดยเฉพาะเด็กทารก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เด็กเล็ก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และผู้สูงอายุ</w:t>
      </w:r>
    </w:p>
    <w:p w:rsidR="007D084D" w:rsidRDefault="007D084D" w:rsidP="007D084D">
      <w:pPr>
        <w:rPr>
          <w:rFonts w:asciiTheme="majorBidi" w:hAnsiTheme="majorBidi" w:cstheme="majorBidi" w:hint="cs"/>
          <w:b/>
          <w:bCs/>
          <w:color w:val="FFC000"/>
          <w:sz w:val="40"/>
          <w:szCs w:val="40"/>
          <w:u w:val="single"/>
        </w:rPr>
      </w:pPr>
      <w:r w:rsidRPr="007E21B6">
        <w:rPr>
          <w:rFonts w:asciiTheme="majorBidi" w:hAnsiTheme="majorBidi" w:cstheme="majorBidi"/>
          <w:b/>
          <w:bCs/>
          <w:color w:val="FFC000"/>
          <w:sz w:val="40"/>
          <w:szCs w:val="40"/>
          <w:u w:val="single"/>
          <w:cs/>
        </w:rPr>
        <w:t>โรคบิด</w:t>
      </w:r>
    </w:p>
    <w:p w:rsidR="007D084D" w:rsidRPr="007E21B6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 w:rsidRPr="007E21B6">
        <w:rPr>
          <w:rFonts w:asciiTheme="majorBidi" w:hAnsiTheme="majorBidi" w:cstheme="majorBidi"/>
          <w:color w:val="7030A0"/>
          <w:sz w:val="40"/>
          <w:szCs w:val="40"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เกิดจากเชื้อบิด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ซึ่งเป็นเชื้อแบคทีเรียหรืออมีบา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สามารถติดต่อได้โดยการรับประทานอาหาร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ผักดิบหรือน้ำดื่มที่มีเชื้อโรคปนเปื้อนเข้าไป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อาการสำคัญ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ถ่ายอุจจาระบ่อย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อุจจาระมีมูกหรือมูกปนเลือด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มีไข้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ปวดท้องแบบปวดเบ่งร่วมด้วยและบางคนอาจเป็นโรคนี้แบบเรื้อรังได้</w:t>
      </w:r>
    </w:p>
    <w:p w:rsidR="007D084D" w:rsidRDefault="007D084D" w:rsidP="007D084D">
      <w:pPr>
        <w:jc w:val="thaiDistribute"/>
        <w:rPr>
          <w:rFonts w:asciiTheme="majorBidi" w:hAnsiTheme="majorBidi" w:cstheme="majorBidi"/>
          <w:b/>
          <w:bCs/>
          <w:color w:val="7030A0"/>
          <w:sz w:val="40"/>
          <w:szCs w:val="40"/>
          <w:u w:val="single"/>
        </w:rPr>
      </w:pPr>
      <w:r>
        <w:rPr>
          <w:rFonts w:asciiTheme="majorBidi" w:hAnsiTheme="majorBidi" w:cstheme="majorBidi"/>
          <w:color w:val="7030A0"/>
          <w:sz w:val="40"/>
          <w:szCs w:val="40"/>
        </w:rPr>
        <w:t xml:space="preserve"> </w:t>
      </w:r>
      <w:r w:rsidRPr="007E21B6">
        <w:rPr>
          <w:rFonts w:asciiTheme="majorBidi" w:hAnsiTheme="majorBidi" w:cstheme="majorBidi" w:hint="cs"/>
          <w:b/>
          <w:bCs/>
          <w:color w:val="FFC000"/>
          <w:sz w:val="40"/>
          <w:szCs w:val="40"/>
          <w:u w:val="single"/>
          <w:cs/>
        </w:rPr>
        <w:t>อหิวาตกโรค</w:t>
      </w:r>
    </w:p>
    <w:p w:rsidR="007D084D" w:rsidRPr="007E21B6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  <w:cs/>
        </w:rPr>
      </w:pPr>
      <w:r>
        <w:rPr>
          <w:rFonts w:ascii="Angsana New" w:hAnsi="Angsana New" w:cs="Angsana New"/>
          <w:noProof/>
          <w:color w:val="0000FF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14809" wp14:editId="16756CCA">
                <wp:simplePos x="0" y="0"/>
                <wp:positionH relativeFrom="column">
                  <wp:posOffset>6891020</wp:posOffset>
                </wp:positionH>
                <wp:positionV relativeFrom="paragraph">
                  <wp:posOffset>-4998720</wp:posOffset>
                </wp:positionV>
                <wp:extent cx="3609975" cy="7600950"/>
                <wp:effectExtent l="57150" t="19050" r="66675" b="762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7600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8F30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8F30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8F30D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662" w:rsidRDefault="00EA2662" w:rsidP="00EA2662">
                            <w:pPr>
                              <w:jc w:val="center"/>
                            </w:pPr>
                          </w:p>
                          <w:p w:rsidR="00EA2662" w:rsidRDefault="00EA2662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:rsidR="00213D68" w:rsidRDefault="00213D68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:rsidR="00213D68" w:rsidRDefault="00213D68">
                            <w:pPr>
                              <w:rPr>
                                <w:rFonts w:cstheme="minorBidi"/>
                              </w:rPr>
                            </w:pPr>
                          </w:p>
                          <w:p w:rsidR="00213D68" w:rsidRPr="00213D68" w:rsidRDefault="00213D68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left:0;text-align:left;margin-left:542.6pt;margin-top:-393.6pt;width:284.25pt;height:5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" fillcolor="#ffff82" stroked="f">
                <v:fill color2="#ffffdb" rotate="t" angle="45" colors="0 #ffff82;.5 #ffffb4;1 #ffffdb" focus="100%" type="gradient"/>
                <v:shadow on="t" color="black" opacity="22937f" origin=",.5" offset="0,.63889mm"/>
                <v:textbox>
                  <w:txbxContent>
                    <w:p w:rsidR="00EA2662" w:rsidRDefault="00EA2662" w:rsidP="00EA2662">
                      <w:pPr>
                        <w:jc w:val="center"/>
                      </w:pPr>
                    </w:p>
                    <w:p w:rsidR="00EA2662" w:rsidRDefault="00EA2662">
                      <w:pPr>
                        <w:rPr>
                          <w:rFonts w:cstheme="minorBidi"/>
                        </w:rPr>
                      </w:pPr>
                    </w:p>
                    <w:p w:rsidR="00213D68" w:rsidRDefault="00213D68">
                      <w:pPr>
                        <w:rPr>
                          <w:rFonts w:cstheme="minorBidi"/>
                        </w:rPr>
                      </w:pPr>
                    </w:p>
                    <w:p w:rsidR="00213D68" w:rsidRDefault="00213D68">
                      <w:pPr>
                        <w:rPr>
                          <w:rFonts w:cstheme="minorBidi"/>
                        </w:rPr>
                      </w:pPr>
                    </w:p>
                    <w:p w:rsidR="00213D68" w:rsidRPr="00213D68" w:rsidRDefault="00213D68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เกิดจากเชื้ออหิวาตกโรคซึ่งเป็นเชื้อ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แบคทีเรีย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สามารถติดต่อได้โดยการรับประทานอาหาร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หรือดื่มน้ำที่มีเชื้อปนเปื้อนเข้าไป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อาการสำคัญ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ถ่ายอุจจาระเป็นน้ำคราวละมากๆ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ส่วนใหญ่ไม่มีอาการปวดท้อง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ไปจนกระทั่งมีการถ่ายอุจจาระเหลวเป็นน้ำซาวข้าว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อาเจียนมาก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และมีอาการขาดน้ำและเกลือแร่อย่างรวดเร็ว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กระหายน้ำ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กระสับกระส่าย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อ่อนเพลีย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ตาลึกโหล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ผิวหนังเหี่ยวย่น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ปัสสาวะน้อย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หรือไม่มีปัสสาวะ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หายใจลึกผิดปกติ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ชีพจรเต้นเบาเร็ว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อาการเหล่านี้เกิดขึ้นรวดเร็ว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ผู้ป่วยจะ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lastRenderedPageBreak/>
        <w:t>อยู่ใน</w:t>
      </w:r>
      <w:proofErr w:type="spellStart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ภาวะช๊อค</w:t>
      </w:r>
      <w:proofErr w:type="spellEnd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หมดสติ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เนื่องจากเสียน้ำไปมาก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สำหรับในรายที่มีอาการรุนแรงอาจถึงแก่ความตายในเวลาอันรวดเร็ว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ถ้าไม่ได้รับการรักษาอย่างทันท่วงที</w:t>
      </w:r>
    </w:p>
    <w:p w:rsidR="007D084D" w:rsidRDefault="007D084D" w:rsidP="007D084D">
      <w:pPr>
        <w:rPr>
          <w:rFonts w:asciiTheme="majorBidi" w:hAnsiTheme="majorBidi" w:cstheme="majorBidi"/>
          <w:b/>
          <w:bCs/>
          <w:color w:val="FFC000"/>
          <w:sz w:val="40"/>
          <w:szCs w:val="40"/>
          <w:u w:val="single"/>
        </w:rPr>
      </w:pPr>
      <w:r w:rsidRPr="007E21B6">
        <w:rPr>
          <w:rFonts w:asciiTheme="majorBidi" w:hAnsiTheme="majorBidi" w:cstheme="majorBidi"/>
          <w:b/>
          <w:bCs/>
          <w:color w:val="FFC000"/>
          <w:sz w:val="40"/>
          <w:szCs w:val="40"/>
          <w:u w:val="single"/>
          <w:cs/>
        </w:rPr>
        <w:t>ไข่ไทฟอยด์หรือไข้รากสาดน้อย</w:t>
      </w:r>
    </w:p>
    <w:p w:rsidR="007D084D" w:rsidRPr="007E21B6" w:rsidRDefault="007D084D" w:rsidP="007D084D">
      <w:pPr>
        <w:rPr>
          <w:rFonts w:asciiTheme="majorBidi" w:hAnsiTheme="majorBidi" w:cstheme="majorBidi"/>
          <w:color w:val="7030A0"/>
          <w:sz w:val="32"/>
          <w:szCs w:val="32"/>
        </w:rPr>
      </w:pP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เกิดจากเชื้อ</w:t>
      </w:r>
      <w:proofErr w:type="spellStart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ทัยฟอยด์</w:t>
      </w:r>
      <w:proofErr w:type="spellEnd"/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ซึ่งเป็นเชื้อแบคทีเรีย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สามารถติดต่อได้โดยอาหารและน้ำที่ปนเปื้อนอุจจาระและปัสสาวะของผู้ป่วย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อาการสำคัญ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มีไข้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ปวด</w:t>
      </w:r>
      <w:proofErr w:type="spellStart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ศรีษะ</w:t>
      </w:r>
      <w:proofErr w:type="spellEnd"/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ปวดเมื่อยตามตัว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เบื่ออาหาร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ผู้ป่วยอาจมีอาการท้องผูก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หรือบางรายอาจท้องเสียได้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ผู้ป่วยที่เป็นโรคนี้เรื้อรังจะมีเชื้อปนออกมากับอุจจาระและปัสสาวะเป็น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ครั้งคราว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ซึ่งจะทำให้ผู้นั้นเป็นพาหะของโรคได้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ถ้าไปประกอบอาหารโดยไม่สะอาด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หรือไม่สุก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ก็จะทำให้เชื้อ</w:t>
      </w:r>
      <w:proofErr w:type="spellStart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ทัยฟอยด์</w:t>
      </w:r>
      <w:proofErr w:type="spellEnd"/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แพร่ไปสู่ผู้อื่นได้</w:t>
      </w:r>
    </w:p>
    <w:p w:rsidR="007D084D" w:rsidRPr="007E21B6" w:rsidRDefault="007D084D" w:rsidP="007D084D">
      <w:pPr>
        <w:rPr>
          <w:rFonts w:asciiTheme="majorBidi" w:hAnsiTheme="majorBidi" w:cstheme="majorBidi"/>
          <w:color w:val="7030A0"/>
          <w:sz w:val="32"/>
          <w:szCs w:val="32"/>
        </w:rPr>
      </w:pPr>
    </w:p>
    <w:p w:rsidR="007D084D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โรคติดต่อทางอาหารและน้ำดังกล่าวข้างต้น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แม้ว่าจะมีสาเหตุของการเกิดโรคต่างกัน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แต่จะมีวิธีการติดต่อที่คล้ายคลึงกัน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เชื้อโรคจะเข้าสู่ร่างกายได้โดยการรับประทานอาหาร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หรือดื่มน้ำที่ปนเปื้อนเชื้อเข้าไป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อาหารที่ปรุงสุกๆ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ดิบๆ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ลาบ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ก้อย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หรืออาหารที่มีแมลงวันตอม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หรืออาหารที่ทำไว้ล่วงหน้านานๆ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โดยไม่ได้แช่เย็นไว้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และไม่ได้อุ่นให้ร้อนพอก่อนรับประทาน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ทั้งนี้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ผู้ที่ป่วยเป็นโรคดังกล่าวข้างต้น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สามารถแพร่เชื้อได้ทางอุจจาระ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และหากเป็นผู้ประกอบอาหารหรือพนักงานเสิร์ฟอาหารก็จะมีโอกาสแพร่เชื่อให้ผู้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อื่นได้มาก</w:t>
      </w:r>
    </w:p>
    <w:p w:rsidR="007D084D" w:rsidRPr="007E21B6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940510" w:rsidP="0027653E">
      <w:pPr>
        <w:rPr>
          <w:rFonts w:ascii="Angsana New" w:hAnsi="Angsana New" w:cs="Angsana New"/>
          <w:color w:val="0000FF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7BBEA" wp14:editId="2050FA71">
                <wp:simplePos x="0" y="0"/>
                <wp:positionH relativeFrom="column">
                  <wp:posOffset>746760</wp:posOffset>
                </wp:positionH>
                <wp:positionV relativeFrom="paragraph">
                  <wp:posOffset>227965</wp:posOffset>
                </wp:positionV>
                <wp:extent cx="1838325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2662" w:rsidRPr="00836E45" w:rsidRDefault="00EA2662" w:rsidP="00EA2662">
                            <w:pPr>
                              <w:jc w:val="center"/>
                              <w:rPr>
                                <w:rFonts w:cs="Angsana New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cs/>
                              </w:rPr>
                              <w:t>เทศบาลตำบลกุด</w:t>
                            </w:r>
                            <w:proofErr w:type="spellStart"/>
                            <w:r w:rsidRPr="00836E45">
                              <w:rPr>
                                <w:rFonts w:cs="Angsana New" w:hint="cs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cs/>
                              </w:rPr>
                              <w:t>ชมภู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8.8pt;margin-top:17.95pt;width:144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" filled="f" stroked="f" strokeweight=".5pt">
                <v:textbox>
                  <w:txbxContent>
                    <w:p w:rsidR="00EA2662" w:rsidRPr="00836E45" w:rsidRDefault="00EA2662" w:rsidP="00EA2662">
                      <w:pPr>
                        <w:jc w:val="center"/>
                        <w:rPr>
                          <w:rFonts w:cs="Angsana New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</w:rPr>
                      </w:pPr>
                      <w:r w:rsidRPr="00836E45">
                        <w:rPr>
                          <w:rFonts w:cs="Angsana New" w:hint="cs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cs/>
                        </w:rPr>
                        <w:t>เทศบาลตำบลกุด</w:t>
                      </w:r>
                      <w:proofErr w:type="spellStart"/>
                      <w:r w:rsidRPr="00836E45">
                        <w:rPr>
                          <w:rFonts w:cs="Angsana New" w:hint="cs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cs/>
                        </w:rPr>
                        <w:t>ชมภู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w:t xml:space="preserve">           </w:t>
      </w:r>
      <w:r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w:drawing>
          <wp:inline distT="0" distB="0" distL="0" distR="0" wp14:anchorId="5DA4933F" wp14:editId="0DB1BBB2">
            <wp:extent cx="619125" cy="619125"/>
            <wp:effectExtent l="0" t="0" r="9525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5C" w:rsidRDefault="00940510" w:rsidP="0027653E">
      <w:pPr>
        <w:rPr>
          <w:rFonts w:ascii="Angsana New" w:hAnsi="Angsana New" w:cs="Angsana New"/>
          <w:color w:val="0000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A4D0A" wp14:editId="4CEA6D5F">
                <wp:simplePos x="0" y="0"/>
                <wp:positionH relativeFrom="column">
                  <wp:posOffset>23495</wp:posOffset>
                </wp:positionH>
                <wp:positionV relativeFrom="paragraph">
                  <wp:posOffset>88265</wp:posOffset>
                </wp:positionV>
                <wp:extent cx="3343275" cy="781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6C2A" w:rsidRPr="00BA69A3" w:rsidRDefault="00356C2A" w:rsidP="00EA2662">
                            <w:pPr>
                              <w:jc w:val="center"/>
                              <w:rPr>
                                <w:rFonts w:cstheme="minorBidi"/>
                                <w:bCs/>
                                <w:color w:val="CC00CC"/>
                                <w:spacing w:val="10"/>
                                <w:sz w:val="56"/>
                                <w:szCs w:val="5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A69A3">
                              <w:rPr>
                                <w:rFonts w:cstheme="minorBidi" w:hint="cs"/>
                                <w:bCs/>
                                <w:color w:val="CC00CC"/>
                                <w:spacing w:val="10"/>
                                <w:sz w:val="56"/>
                                <w:szCs w:val="5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โรคที่มากับ</w:t>
                            </w:r>
                            <w:r w:rsidR="00D85E54">
                              <w:rPr>
                                <w:rFonts w:asciiTheme="majorBidi" w:hAnsiTheme="majorBidi" w:cstheme="majorBidi"/>
                                <w:bCs/>
                                <w:color w:val="CC00CC"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หน้า</w:t>
                            </w:r>
                            <w:r w:rsidR="00D85E54">
                              <w:rPr>
                                <w:rFonts w:asciiTheme="majorBidi" w:hAnsiTheme="majorBidi" w:cstheme="majorBidi" w:hint="cs"/>
                                <w:bCs/>
                                <w:color w:val="CC00CC"/>
                                <w:spacing w:val="10"/>
                                <w:sz w:val="96"/>
                                <w:szCs w:val="96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ร้อน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.85pt;margin-top:6.95pt;width:263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" filled="f" stroked="f" strokeweight=".5pt">
                <v:textbox>
                  <w:txbxContent>
                    <w:p w:rsidR="00356C2A" w:rsidRPr="00BA69A3" w:rsidRDefault="00356C2A" w:rsidP="00EA2662">
                      <w:pPr>
                        <w:jc w:val="center"/>
                        <w:rPr>
                          <w:rFonts w:cstheme="minorBidi"/>
                          <w:bCs/>
                          <w:color w:val="CC00CC"/>
                          <w:spacing w:val="10"/>
                          <w:sz w:val="56"/>
                          <w:szCs w:val="5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A69A3">
                        <w:rPr>
                          <w:rFonts w:cstheme="minorBidi" w:hint="cs"/>
                          <w:bCs/>
                          <w:color w:val="CC00CC"/>
                          <w:spacing w:val="10"/>
                          <w:sz w:val="56"/>
                          <w:szCs w:val="5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โรคที่มากับ</w:t>
                      </w:r>
                      <w:r w:rsidR="00D85E54">
                        <w:rPr>
                          <w:rFonts w:asciiTheme="majorBidi" w:hAnsiTheme="majorBidi" w:cstheme="majorBidi"/>
                          <w:bCs/>
                          <w:color w:val="CC00CC"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หน้า</w:t>
                      </w:r>
                      <w:r w:rsidR="00D85E54">
                        <w:rPr>
                          <w:rFonts w:asciiTheme="majorBidi" w:hAnsiTheme="majorBidi" w:cstheme="majorBidi" w:hint="cs"/>
                          <w:bCs/>
                          <w:color w:val="CC00CC"/>
                          <w:spacing w:val="10"/>
                          <w:sz w:val="96"/>
                          <w:szCs w:val="96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ร้อน</w:t>
                      </w:r>
                    </w:p>
                  </w:txbxContent>
                </v:textbox>
              </v:shape>
            </w:pict>
          </mc:Fallback>
        </mc:AlternateContent>
      </w:r>
      <w:r w:rsidR="00D30A5C"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w:t xml:space="preserve">     </w:t>
      </w: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D30A5C" w:rsidP="0027653E">
      <w:pPr>
        <w:rPr>
          <w:rFonts w:ascii="Angsana New" w:hAnsi="Angsana New" w:cs="Angsana New" w:hint="cs"/>
          <w:color w:val="0000FF"/>
        </w:rPr>
      </w:pPr>
    </w:p>
    <w:p w:rsidR="00D30A5C" w:rsidRDefault="00D30A5C" w:rsidP="0027653E">
      <w:pPr>
        <w:rPr>
          <w:rFonts w:ascii="Angsana New" w:hAnsi="Angsana New" w:cs="Angsana New" w:hint="cs"/>
          <w:color w:val="0000FF"/>
        </w:rPr>
      </w:pPr>
    </w:p>
    <w:p w:rsidR="00D30A5C" w:rsidRDefault="00D30A5C" w:rsidP="0027653E">
      <w:pPr>
        <w:rPr>
          <w:rFonts w:ascii="Angsana New" w:hAnsi="Angsana New" w:cs="Angsana New" w:hint="cs"/>
          <w:color w:val="0000FF"/>
        </w:rPr>
      </w:pPr>
    </w:p>
    <w:p w:rsidR="00D30A5C" w:rsidRDefault="00D30A5C" w:rsidP="0027653E">
      <w:pPr>
        <w:rPr>
          <w:rFonts w:ascii="Angsana New" w:hAnsi="Angsana New" w:cs="Angsana New" w:hint="cs"/>
          <w:color w:val="0000FF"/>
        </w:rPr>
      </w:pPr>
    </w:p>
    <w:p w:rsidR="00D30A5C" w:rsidRDefault="00940510" w:rsidP="00940510">
      <w:pPr>
        <w:jc w:val="center"/>
        <w:rPr>
          <w:rFonts w:ascii="Angsana New" w:hAnsi="Angsana New" w:cs="Angsana New" w:hint="cs"/>
          <w:color w:val="0000FF"/>
        </w:rPr>
      </w:pPr>
      <w:r>
        <w:rPr>
          <w:noProof/>
          <w:lang w:eastAsia="en-US"/>
        </w:rPr>
        <w:drawing>
          <wp:inline distT="0" distB="0" distL="0" distR="0" wp14:anchorId="5872AF59" wp14:editId="42BDE15E">
            <wp:extent cx="2705100" cy="2650998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D30A5C" w:rsidP="0027653E">
      <w:pPr>
        <w:rPr>
          <w:rFonts w:ascii="Angsana New" w:hAnsi="Angsana New" w:cs="Angsana New"/>
          <w:color w:val="0000FF"/>
        </w:rPr>
      </w:pPr>
    </w:p>
    <w:p w:rsidR="00D30A5C" w:rsidRDefault="00D30A5C" w:rsidP="00940510">
      <w:pPr>
        <w:jc w:val="center"/>
        <w:rPr>
          <w:rFonts w:ascii="Angsana New" w:hAnsi="Angsana New" w:cs="Angsana New"/>
          <w:color w:val="0000FF"/>
        </w:rPr>
      </w:pPr>
    </w:p>
    <w:p w:rsidR="00D30A5C" w:rsidRDefault="00940510" w:rsidP="0027653E">
      <w:pPr>
        <w:rPr>
          <w:rFonts w:ascii="Angsana New" w:hAnsi="Angsana New" w:cs="Angsana New" w:hint="cs"/>
          <w:color w:val="0000FF"/>
        </w:rPr>
      </w:pPr>
      <w:r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BAC8B" wp14:editId="6896F85B">
                <wp:simplePos x="0" y="0"/>
                <wp:positionH relativeFrom="column">
                  <wp:posOffset>94615</wp:posOffset>
                </wp:positionH>
                <wp:positionV relativeFrom="paragraph">
                  <wp:posOffset>151765</wp:posOffset>
                </wp:positionV>
                <wp:extent cx="1714500" cy="1371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9A3" w:rsidRPr="00836E45" w:rsidRDefault="00BA69A3" w:rsidP="008677B9">
                            <w:pPr>
                              <w:rPr>
                                <w:rFonts w:cs="Angsana New"/>
                                <w:color w:val="7030A0"/>
                                <w:szCs w:val="2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เทศบาลตำบลกุด</w:t>
                            </w:r>
                            <w:proofErr w:type="spellStart"/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ชมภู</w:t>
                            </w:r>
                            <w:proofErr w:type="spellEnd"/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 xml:space="preserve"> </w:t>
                            </w:r>
                          </w:p>
                          <w:p w:rsidR="00BA69A3" w:rsidRPr="00836E45" w:rsidRDefault="00BA69A3" w:rsidP="008677B9">
                            <w:pPr>
                              <w:rPr>
                                <w:color w:val="7030A0"/>
                                <w:szCs w:val="2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สำนักปลัดเทศบาล</w:t>
                            </w:r>
                          </w:p>
                          <w:p w:rsidR="00BA69A3" w:rsidRPr="00836E45" w:rsidRDefault="00BA69A3" w:rsidP="008677B9">
                            <w:pPr>
                              <w:rPr>
                                <w:color w:val="7030A0"/>
                                <w:szCs w:val="2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ฝ่ายอำนวยการ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/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งานประชาสัมพันธ์</w:t>
                            </w:r>
                          </w:p>
                          <w:p w:rsidR="00BA69A3" w:rsidRPr="00836E45" w:rsidRDefault="00BA69A3" w:rsidP="008677B9">
                            <w:pPr>
                              <w:rPr>
                                <w:color w:val="7030A0"/>
                                <w:szCs w:val="2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โทรศัพท์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/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โทรสาร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.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๐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๔๕๒๑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๐๙๘๘</w:t>
                            </w:r>
                          </w:p>
                          <w:p w:rsidR="00BA69A3" w:rsidRPr="00836E45" w:rsidRDefault="00BA69A3" w:rsidP="00BA69A3">
                            <w:pPr>
                              <w:rPr>
                                <w:rFonts w:cs="Angsana New"/>
                                <w:color w:val="7030A0"/>
                                <w:szCs w:val="24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โทรศัพท์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.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๐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๔๕๒๑</w:t>
                            </w:r>
                            <w:r w:rsidRPr="00836E45">
                              <w:rPr>
                                <w:rFonts w:cs="Angsana New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-</w:t>
                            </w:r>
                            <w:r w:rsidRPr="00836E45">
                              <w:rPr>
                                <w:rFonts w:cs="Angsana New" w:hint="cs"/>
                                <w:color w:val="7030A0"/>
                                <w:szCs w:val="24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๐๙๘๙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7.45pt;margin-top:11.95pt;width:13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" filled="f" stroked="f" strokeweight=".5pt">
                <v:textbox>
                  <w:txbxContent>
                    <w:p w:rsidR="00BA69A3" w:rsidRPr="00836E45" w:rsidRDefault="00BA69A3" w:rsidP="008677B9">
                      <w:pPr>
                        <w:rPr>
                          <w:rFonts w:cs="Angsana New"/>
                          <w:color w:val="7030A0"/>
                          <w:szCs w:val="2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เทศบาลตำบลกุด</w:t>
                      </w:r>
                      <w:proofErr w:type="spellStart"/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ชมภู</w:t>
                      </w:r>
                      <w:proofErr w:type="spellEnd"/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 xml:space="preserve"> </w:t>
                      </w:r>
                    </w:p>
                    <w:p w:rsidR="00BA69A3" w:rsidRPr="00836E45" w:rsidRDefault="00BA69A3" w:rsidP="008677B9">
                      <w:pPr>
                        <w:rPr>
                          <w:color w:val="7030A0"/>
                          <w:szCs w:val="2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สำนักปลัดเทศบาล</w:t>
                      </w:r>
                    </w:p>
                    <w:p w:rsidR="00BA69A3" w:rsidRPr="00836E45" w:rsidRDefault="00BA69A3" w:rsidP="008677B9">
                      <w:pPr>
                        <w:rPr>
                          <w:color w:val="7030A0"/>
                          <w:szCs w:val="2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ฝ่ายอำนวยการ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/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งานประชาสัมพันธ์</w:t>
                      </w:r>
                    </w:p>
                    <w:p w:rsidR="00BA69A3" w:rsidRPr="00836E45" w:rsidRDefault="00BA69A3" w:rsidP="008677B9">
                      <w:pPr>
                        <w:rPr>
                          <w:color w:val="7030A0"/>
                          <w:szCs w:val="2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โทรศัพท์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/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โทรสาร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.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๐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๔๕๒๑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๐๙๘๘</w:t>
                      </w:r>
                    </w:p>
                    <w:p w:rsidR="00BA69A3" w:rsidRPr="00836E45" w:rsidRDefault="00BA69A3" w:rsidP="00BA69A3">
                      <w:pPr>
                        <w:rPr>
                          <w:rFonts w:cs="Angsana New"/>
                          <w:color w:val="7030A0"/>
                          <w:szCs w:val="24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โทรศัพท์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.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๐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๔๕๒๑</w:t>
                      </w:r>
                      <w:r w:rsidRPr="00836E45">
                        <w:rPr>
                          <w:rFonts w:cs="Angsana New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-</w:t>
                      </w:r>
                      <w:r w:rsidRPr="00836E45">
                        <w:rPr>
                          <w:rFonts w:cs="Angsana New" w:hint="cs"/>
                          <w:color w:val="7030A0"/>
                          <w:szCs w:val="24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๐๙๘๙</w:t>
                      </w:r>
                    </w:p>
                  </w:txbxContent>
                </v:textbox>
              </v:shape>
            </w:pict>
          </mc:Fallback>
        </mc:AlternateContent>
      </w:r>
    </w:p>
    <w:p w:rsidR="00D30A5C" w:rsidRDefault="00D30A5C" w:rsidP="0027653E">
      <w:pPr>
        <w:rPr>
          <w:rFonts w:ascii="Angsana New" w:hAnsi="Angsana New" w:cs="Angsana New" w:hint="cs"/>
          <w:color w:val="0000FF"/>
        </w:rPr>
      </w:pPr>
    </w:p>
    <w:p w:rsidR="00D30A5C" w:rsidRPr="00E0543F" w:rsidRDefault="00D30A5C" w:rsidP="0027653E">
      <w:pPr>
        <w:rPr>
          <w:rFonts w:ascii="Angsana New" w:hAnsi="Angsana New" w:cs="Angsana New"/>
          <w:color w:val="0000FF"/>
        </w:rPr>
      </w:pPr>
    </w:p>
    <w:p w:rsidR="00135D73" w:rsidRPr="00E0543F" w:rsidRDefault="00135D73">
      <w:pPr>
        <w:tabs>
          <w:tab w:val="left" w:pos="360"/>
        </w:tabs>
        <w:rPr>
          <w:rFonts w:ascii="Angsana New" w:hAnsi="Angsana New" w:cs="Angsana New"/>
          <w:color w:val="0000FF"/>
        </w:rPr>
      </w:pPr>
    </w:p>
    <w:p w:rsidR="00135D73" w:rsidRDefault="00135D73">
      <w:pPr>
        <w:rPr>
          <w:rFonts w:ascii="Angsana New" w:hAnsi="Angsana New" w:cs="Angsana New"/>
          <w:color w:val="0000FF"/>
        </w:rPr>
      </w:pPr>
      <w:r w:rsidRPr="00E0543F">
        <w:rPr>
          <w:rFonts w:ascii="Angsana New" w:hAnsi="Angsana New" w:cs="Angsana New"/>
          <w:color w:val="0000FF"/>
        </w:rPr>
        <w:t xml:space="preserve">  </w:t>
      </w:r>
    </w:p>
    <w:p w:rsidR="00D30A5C" w:rsidRDefault="00D30A5C">
      <w:pPr>
        <w:rPr>
          <w:rFonts w:ascii="Angsana New" w:hAnsi="Angsana New" w:cs="Angsana New"/>
          <w:color w:val="0000FF"/>
        </w:rPr>
      </w:pPr>
    </w:p>
    <w:p w:rsidR="00D30A5C" w:rsidRDefault="00D30A5C" w:rsidP="00940510">
      <w:pPr>
        <w:rPr>
          <w:rFonts w:ascii="Angsana New" w:hAnsi="Angsana New" w:cs="Angsana New"/>
          <w:color w:val="0000FF"/>
        </w:rPr>
      </w:pPr>
    </w:p>
    <w:p w:rsidR="007D084D" w:rsidRDefault="007D084D" w:rsidP="007D084D">
      <w:pPr>
        <w:rPr>
          <w:rFonts w:ascii="Angsana New" w:hAnsi="Angsana New" w:cs="Angsana New"/>
          <w:color w:val="0000FF"/>
        </w:rPr>
      </w:pPr>
      <w:r w:rsidRPr="00E0543F">
        <w:rPr>
          <w:rFonts w:ascii="Angsana New" w:hAnsi="Angsana New" w:cs="Angsana New"/>
          <w:color w:val="0000FF"/>
          <w:sz w:val="32"/>
          <w:szCs w:val="32"/>
        </w:rPr>
        <w:tab/>
      </w:r>
      <w:r w:rsidRPr="00E0543F">
        <w:rPr>
          <w:rFonts w:ascii="Angsana New" w:hAnsi="Angsana New" w:cs="Angsana New"/>
          <w:color w:val="0000FF"/>
          <w:sz w:val="32"/>
          <w:szCs w:val="32"/>
        </w:rPr>
        <w:tab/>
      </w:r>
    </w:p>
    <w:p w:rsidR="007D084D" w:rsidRDefault="007D084D" w:rsidP="007D084D">
      <w:pPr>
        <w:rPr>
          <w:rFonts w:ascii="Angsana New" w:hAnsi="Angsana New" w:cs="Angsana New"/>
          <w:color w:val="0000FF"/>
        </w:rPr>
      </w:pPr>
      <w:r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926DBB" wp14:editId="5388A0DC">
                <wp:simplePos x="0" y="0"/>
                <wp:positionH relativeFrom="column">
                  <wp:posOffset>15875</wp:posOffset>
                </wp:positionH>
                <wp:positionV relativeFrom="paragraph">
                  <wp:posOffset>173355</wp:posOffset>
                </wp:positionV>
                <wp:extent cx="3324225" cy="476250"/>
                <wp:effectExtent l="0" t="0" r="9525" b="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76250"/>
                        </a:xfrm>
                        <a:prstGeom prst="roundRect">
                          <a:avLst/>
                        </a:prstGeom>
                        <a:solidFill>
                          <a:srgbClr val="F3EE1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084D" w:rsidRPr="00836E45" w:rsidRDefault="007D084D" w:rsidP="007D08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</w:rPr>
                            </w:pPr>
                            <w:r w:rsidRPr="00836E4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</w:rPr>
                              <w:t>การป้องกันโรคที่เกิดในฤดูร้อน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0" style="position:absolute;margin-left:1.25pt;margin-top:13.65pt;width:261.75pt;height:37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" fillcolor="#f3ee12" stroked="f" strokeweight="2pt">
                <v:textbox>
                  <w:txbxContent>
                    <w:p w:rsidR="007D084D" w:rsidRPr="00836E45" w:rsidRDefault="007D084D" w:rsidP="007D08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</w:rPr>
                      </w:pPr>
                      <w:r w:rsidRPr="00836E45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</w:rPr>
                        <w:t>การป้องกันโรคที่เกิดในฤดูร้อน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84D" w:rsidRDefault="007D084D" w:rsidP="007D084D">
      <w:pPr>
        <w:rPr>
          <w:rFonts w:ascii="Angsana New" w:hAnsi="Angsana New" w:cs="Angsana New"/>
          <w:color w:val="0000FF"/>
        </w:rPr>
      </w:pPr>
    </w:p>
    <w:p w:rsidR="007D084D" w:rsidRDefault="007D084D" w:rsidP="007D084D">
      <w:pPr>
        <w:jc w:val="thaiDistribute"/>
        <w:rPr>
          <w:rFonts w:ascii="Angsana New" w:hAnsi="Angsana New" w:cs="Angsana New" w:hint="cs"/>
          <w:color w:val="7030A0"/>
          <w:sz w:val="32"/>
          <w:szCs w:val="32"/>
        </w:rPr>
      </w:pPr>
    </w:p>
    <w:p w:rsidR="007D084D" w:rsidRPr="006F7FEC" w:rsidRDefault="007D084D" w:rsidP="007D084D">
      <w:pPr>
        <w:jc w:val="thaiDistribute"/>
        <w:rPr>
          <w:rFonts w:ascii="Angsana New" w:hAnsi="Angsana New"/>
          <w:color w:val="7030A0"/>
          <w:sz w:val="32"/>
          <w:szCs w:val="32"/>
        </w:rPr>
      </w:pP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เนื่องจากขณะนี้เป็นระยะเวลาที่ย่างเข้าสู่ฤดูร้อน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ซึ่งสภาพอากาศที่ร้อนและแห้งแล้งเหมาะแก่การเจริญเติบโตและแพร่ระบาดของ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เชื้อโรคหลายชนิด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ดังนั้น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ในบางพื้นที่ของประเทศ</w:t>
      </w:r>
    </w:p>
    <w:p w:rsidR="007D084D" w:rsidRPr="00D30A5C" w:rsidRDefault="007D084D" w:rsidP="007D084D">
      <w:pPr>
        <w:jc w:val="thaiDistribute"/>
        <w:rPr>
          <w:rFonts w:ascii="Angsana New" w:hAnsi="Angsana New" w:cstheme="minorBidi" w:hint="cs"/>
          <w:color w:val="7030A0"/>
          <w:sz w:val="32"/>
          <w:szCs w:val="32"/>
          <w:cs/>
        </w:rPr>
      </w:pP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ที่ประสบกับภาวะแล้งในช่วงฤดูร้อน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อาจจะเกิดการระบาดของโรคติดต่อต่างๆได้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โดยเฉพาะโรคติดต่อทางอาหารและน้ำ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เช่น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โรคอุจจาระร่วง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โรคอาหารเป็นพิษ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บิด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ไข้รากสาดน้อย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หรือไข้ไทฟอยด์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และโรคติดต่อจากสัตว์สู่คน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ได้แก่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โรคพิษสุนัขบ้า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หรือโรคกลัวน้ำ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เป็นต้น</w:t>
      </w:r>
    </w:p>
    <w:p w:rsidR="007D084D" w:rsidRPr="006F7FEC" w:rsidRDefault="007D084D" w:rsidP="007D084D">
      <w:pPr>
        <w:jc w:val="thaiDistribute"/>
        <w:rPr>
          <w:rFonts w:ascii="Angsana New" w:hAnsi="Angsana New" w:cs="Angsana New"/>
          <w:color w:val="7030A0"/>
          <w:sz w:val="32"/>
          <w:szCs w:val="32"/>
        </w:rPr>
      </w:pP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กรมควบคุมโรคมีความห่วงใยในสุขภาพและอนามัย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ของประชาชนใน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ช่วงฤดูร้อนนี้เป็นอย่างยิ่ง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จึงขอแจ้งให้ประชาชนระมัดระวัง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ดูแลในเรื่องความสะอาดของอาหาร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น้ำดื่ม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และภาชนะในการใส่อาหาร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ตลอดจนให้มีการใช้ส้วมที่ถูกสุขลักษณะและขอแนะนำให้ทราบถึงอาการสำคัญและ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วิธีการป้องกันโรคที่เกิดในฤดูร้อน</w:t>
      </w:r>
    </w:p>
    <w:p w:rsidR="007D084D" w:rsidRDefault="007D084D" w:rsidP="007D084D">
      <w:pPr>
        <w:rPr>
          <w:rFonts w:ascii="Angsana New" w:hAnsi="Angsana New" w:cs="Angsana New"/>
          <w:color w:val="0000FF"/>
          <w:sz w:val="32"/>
          <w:szCs w:val="32"/>
        </w:rPr>
      </w:pPr>
      <w:r>
        <w:rPr>
          <w:rFonts w:asciiTheme="majorBidi" w:hAnsiTheme="majorBidi" w:cs="Angsana New" w:hint="cs"/>
          <w:noProof/>
          <w:color w:val="7030A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50CCD" wp14:editId="14D91727">
                <wp:simplePos x="0" y="0"/>
                <wp:positionH relativeFrom="column">
                  <wp:posOffset>-1270</wp:posOffset>
                </wp:positionH>
                <wp:positionV relativeFrom="paragraph">
                  <wp:posOffset>34290</wp:posOffset>
                </wp:positionV>
                <wp:extent cx="2419350" cy="457200"/>
                <wp:effectExtent l="0" t="0" r="0" b="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57200"/>
                        </a:xfrm>
                        <a:prstGeom prst="roundRect">
                          <a:avLst/>
                        </a:prstGeom>
                        <a:solidFill>
                          <a:srgbClr val="F0E51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084D" w:rsidRPr="00B7460D" w:rsidRDefault="007D084D" w:rsidP="007D08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</w:rPr>
                            </w:pPr>
                            <w:r w:rsidRPr="00B746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</w:rPr>
                              <w:t>การรักษา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4" o:spid="_x0000_s1031" style="position:absolute;margin-left:-.1pt;margin-top:2.7pt;width:190.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" fillcolor="#f0e510" stroked="f" strokeweight="2pt">
                <v:textbox>
                  <w:txbxContent>
                    <w:p w:rsidR="007D084D" w:rsidRPr="00B7460D" w:rsidRDefault="007D084D" w:rsidP="007D08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</w:rPr>
                      </w:pPr>
                      <w:r w:rsidRPr="00B7460D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</w:rPr>
                        <w:t>การรักษา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 w:hint="cs"/>
          <w:noProof/>
          <w:color w:val="0000FF"/>
          <w:sz w:val="32"/>
          <w:szCs w:val="32"/>
          <w:cs/>
          <w:lang w:eastAsia="en-US"/>
        </w:rPr>
        <w:t xml:space="preserve">        </w:t>
      </w:r>
    </w:p>
    <w:p w:rsidR="007D084D" w:rsidRDefault="007D084D" w:rsidP="007D084D">
      <w:pPr>
        <w:rPr>
          <w:rFonts w:ascii="Angsana New" w:hAnsi="Angsana New" w:cs="Angsana New"/>
          <w:color w:val="0000FF"/>
        </w:rPr>
      </w:pPr>
    </w:p>
    <w:p w:rsidR="007D084D" w:rsidRDefault="007D084D" w:rsidP="007D084D">
      <w:pPr>
        <w:rPr>
          <w:rFonts w:ascii="Angsana New" w:hAnsi="Angsana New" w:cs="Angsana New"/>
          <w:color w:val="0000FF"/>
        </w:rPr>
      </w:pPr>
    </w:p>
    <w:p w:rsidR="007D084D" w:rsidRDefault="007D084D" w:rsidP="007D084D">
      <w:pPr>
        <w:jc w:val="thaiDistribute"/>
        <w:rPr>
          <w:rFonts w:asciiTheme="majorBidi" w:hAnsiTheme="majorBidi" w:cs="Angsana New" w:hint="cs"/>
          <w:color w:val="7030A0"/>
          <w:sz w:val="32"/>
          <w:szCs w:val="32"/>
        </w:rPr>
      </w:pP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โรคติดต่อทางอาหารและน้ำดังกล่าวข้างต้น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แม้ว่าจะมีสาเหตุของการเกิดโรคต่างกัน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แต่จะมีวิธีการติดต่อที่คล้ายคลึงกัน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คือ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เชื้อโรคจะเข้าสู่ร่างกายได้โดยการรับประทานอาหาร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หรือดื่มน้ำที่ปนเปื้อนเชื้อเข้าไป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อาหารที่ปรุงสุกๆ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ดิบๆ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ลาบ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ก้อย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หรืออาหารที่มีแมลงวันตอม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หรืออาหารที่ทำไว้ล่วงหน้านานๆ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โดยไม่ได้แช่เย็นไว้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และไม่ได้อุ่นให้ร้อนพอก่อนรับประทาน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ทั้งนี้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ผู้ที่ป่วยเป็นโรคดังกล่าวข้างต้น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สามารถแพร่เชื้อได้ทาง</w:t>
      </w:r>
    </w:p>
    <w:p w:rsidR="007D084D" w:rsidRDefault="007D084D" w:rsidP="007D084D">
      <w:pPr>
        <w:jc w:val="thaiDistribute"/>
        <w:rPr>
          <w:rFonts w:asciiTheme="majorBidi" w:hAnsiTheme="majorBidi" w:cs="Angsana New" w:hint="cs"/>
          <w:color w:val="7030A0"/>
          <w:sz w:val="32"/>
          <w:szCs w:val="32"/>
        </w:rPr>
      </w:pPr>
    </w:p>
    <w:p w:rsidR="007D084D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อุจจาระ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และหากเป็นผู้ประกอบอาหารหรือพนักงานเสิร์ฟอาหารก็จะมีโอกาสแพร่เชื่อให้ผู้</w:t>
      </w:r>
      <w:r w:rsidRPr="007E21B6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7E21B6">
        <w:rPr>
          <w:rFonts w:asciiTheme="majorBidi" w:hAnsiTheme="majorBidi" w:cs="Angsana New" w:hint="cs"/>
          <w:color w:val="7030A0"/>
          <w:sz w:val="32"/>
          <w:szCs w:val="32"/>
          <w:cs/>
        </w:rPr>
        <w:t>อื่นได้มาก</w:t>
      </w:r>
    </w:p>
    <w:p w:rsidR="007D084D" w:rsidRPr="00B7460D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 xml:space="preserve"> 1.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ในระยะเริ่มแรกที่มีอาการอุจจาระร่วง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หรืออาเจียนเล็กน้อยควรให้ผู้ป่วยดื่มน้ำ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หรืออาหารเหลวที่มีอยู่ในบ้านมากๆ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โดยอาจเป็นน้ำชา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น้ำข้าว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น้ำแกงจืด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น้ำผลไม้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หรือข้าวต้ม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และให้ดื่มสารละลายน้ำตาลเกลือแร่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(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โอ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proofErr w:type="spellStart"/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อาร์</w:t>
      </w:r>
      <w:proofErr w:type="spellEnd"/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proofErr w:type="spellStart"/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เอส</w:t>
      </w:r>
      <w:proofErr w:type="spellEnd"/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)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ในสัดส่วนที่ถูกต้อง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โดยใช้ผงน้ำตาลเกลือแร่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1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ซอง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ผสมกับน้ำต้มสุกเย็น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1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ขวดน้ำปลากลม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หรือเตรียมสารละลายเกลือแร่เอง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โดยการผสมน้ำตาลทราย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2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ช้อนโต๊ะ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เกลือป่นครึ่งช้อนชา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ละลายกับน้ำต้มสุกเย็น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1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ขวดน้ำปลากลมและให้ผู้ป่วยดื่มบ่อยๆ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เพื่อเป็นการทดแทนน้ำและเกลือแร่ที่สูญเสียไปเนื่องจากการถ่ายอุจจาระบ่อย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ครั้ง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สารละลายน้ำตาลเกลือแร่ที่ผสมแล้ว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ควรดื่มให้หมดภายใน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1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วัน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ถ้าเหลือให้เททิ้ง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แล้วผสมใหม่วันต่อวัน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การรักษาดังกล่าวนี้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จะทำให้ผู้ป่วยมีอาการดีขึ้น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แต่ถ้าผู้ป่วยยังถ่ายบ่อย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และมีอาการมากขึ้น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อาเจียนมากขึ้น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ไข้สูงหรือชัก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หรือเกิดอาการขาดน้ำ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ควรนำไปตรวจรักษาที่ศูนย์บริการสาธารณสุข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สถานีอนามัย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หรือโรงพยาบาลที่อยู่ใกล้บ้านโดยเร็วต่อไป</w:t>
      </w:r>
    </w:p>
    <w:p w:rsidR="007D084D" w:rsidRPr="00B7460D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>2.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เด็กที่ดื่มนมแม่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ให้ดื่มนมแม่ต่อไปร่วมกับป้อนสารละลายน้ำตาลเกลือแร่บ่อยๆ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สำหรับเด็กที่ดื่มนมผง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ให้ผสมนมตามปกติ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แต่ให้ดื่มเพียงครึ่งเดียวของปริมาณที่เคยดื่มแล้วให้ดื่มสารละลายน้ำตาล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เกลือแร่สลับกันไป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(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ไม่ควรผสมสารละลายน้ำตาลเกลือแร่ลงในนมผสม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>)</w:t>
      </w:r>
    </w:p>
    <w:p w:rsidR="007D084D" w:rsidRPr="00B7460D" w:rsidRDefault="007D084D" w:rsidP="007D084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>3.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เริ่มให้ผู้ป่วยรับประทานอาหารอ่อนย่อยง่าย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โจ๊ก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หรือข้าวต้ม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ภายใน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theme="majorBidi"/>
          <w:color w:val="7030A0"/>
          <w:sz w:val="32"/>
          <w:szCs w:val="32"/>
        </w:rPr>
        <w:t>4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ชั่วโมงหลังจากดื่มสารละลายน้ำตาลเกลือแร่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เพื่อช่วยให้ลำไส้ได้อาหารและฟื้นตัวได้เร็วขึ้น</w:t>
      </w:r>
    </w:p>
    <w:p w:rsidR="007D084D" w:rsidRPr="00940510" w:rsidRDefault="007D084D" w:rsidP="00940510">
      <w:pPr>
        <w:rPr>
          <w:rFonts w:ascii="Angsana New" w:hAnsi="Angsana New" w:cs="Angsana New"/>
          <w:color w:val="000000" w:themeColor="text1"/>
        </w:rPr>
      </w:pPr>
    </w:p>
    <w:p w:rsidR="00D30A5C" w:rsidRPr="00B7460D" w:rsidRDefault="00D30A5C" w:rsidP="00D30A5C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>4.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หยุดให้สารละลายน้ำตาลเกลือแร่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เมื่อผู้ป่วยมีอาการดีขึ้น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เช่น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ถ่ายน้อยลงแล้ว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เป็นต้น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หลังจากนั้นให้รับประทานอาหารอ่อนย่อยง่าย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โดยกินครั้งละน้อยๆและเพิ่มจำนวนมื้อ</w:t>
      </w:r>
    </w:p>
    <w:p w:rsidR="00D30A5C" w:rsidRPr="00B7460D" w:rsidRDefault="00D30A5C" w:rsidP="00D30A5C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>5.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ไม่ควรกินยาเพื่อให้หยุดถ่าย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เพราะจะทำให้เชื้อโรคยังคงอยู่ในร่างกายซึ่งจะเป็นอันตรายมากขึ้น</w:t>
      </w:r>
    </w:p>
    <w:p w:rsidR="00D30A5C" w:rsidRDefault="00D30A5C" w:rsidP="00D30A5C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Theme="majorBidi" w:hAnsiTheme="majorBidi" w:cs="Angsana New" w:hint="cs"/>
          <w:color w:val="7030A0"/>
          <w:sz w:val="32"/>
          <w:szCs w:val="32"/>
          <w:cs/>
        </w:rPr>
        <w:t>6.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การใช้ยาปฏิชีวนะ</w:t>
      </w:r>
      <w:r w:rsidRPr="00B7460D">
        <w:rPr>
          <w:rFonts w:asciiTheme="majorBidi" w:hAnsiTheme="majorBidi" w:cs="Angsana New"/>
          <w:color w:val="7030A0"/>
          <w:sz w:val="32"/>
          <w:szCs w:val="32"/>
          <w:cs/>
        </w:rPr>
        <w:t xml:space="preserve"> </w:t>
      </w:r>
      <w:r w:rsidRPr="00B7460D">
        <w:rPr>
          <w:rFonts w:asciiTheme="majorBidi" w:hAnsiTheme="majorBidi" w:cs="Angsana New" w:hint="cs"/>
          <w:color w:val="7030A0"/>
          <w:sz w:val="32"/>
          <w:szCs w:val="32"/>
          <w:cs/>
        </w:rPr>
        <w:t>ควรอยู่ในการดูแลของแพทย์</w:t>
      </w:r>
    </w:p>
    <w:p w:rsidR="00D30A5C" w:rsidRDefault="00D30A5C" w:rsidP="00D30A5C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="Angsana New" w:hAnsi="Angsana New" w:cs="Angsana New"/>
          <w:noProof/>
          <w:color w:val="00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2C053" wp14:editId="0CC8F970">
                <wp:simplePos x="0" y="0"/>
                <wp:positionH relativeFrom="column">
                  <wp:posOffset>172085</wp:posOffset>
                </wp:positionH>
                <wp:positionV relativeFrom="paragraph">
                  <wp:posOffset>175895</wp:posOffset>
                </wp:positionV>
                <wp:extent cx="2686050" cy="523875"/>
                <wp:effectExtent l="0" t="0" r="0" b="952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23875"/>
                        </a:xfrm>
                        <a:prstGeom prst="roundRect">
                          <a:avLst/>
                        </a:prstGeom>
                        <a:solidFill>
                          <a:srgbClr val="F0E5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3B1" w:rsidRPr="006273B1" w:rsidRDefault="006273B1" w:rsidP="006273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6273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030A0"/>
                                <w:sz w:val="44"/>
                                <w:szCs w:val="44"/>
                                <w:cs/>
                              </w:rPr>
                              <w:t>สาเหตุและอาการของโรค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2" style="position:absolute;left:0;text-align:left;margin-left:13.55pt;margin-top:13.85pt;width:21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" fillcolor="#f0e510" stroked="f" strokeweight="2pt">
                <v:textbox>
                  <w:txbxContent>
                    <w:p w:rsidR="006273B1" w:rsidRPr="006273B1" w:rsidRDefault="006273B1" w:rsidP="006273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6273B1">
                        <w:rPr>
                          <w:rFonts w:ascii="TH SarabunPSK" w:hAnsi="TH SarabunPSK" w:cs="TH SarabunPSK"/>
                          <w:b/>
                          <w:bCs/>
                          <w:color w:val="7030A0"/>
                          <w:sz w:val="44"/>
                          <w:szCs w:val="44"/>
                          <w:cs/>
                        </w:rPr>
                        <w:t>สาเหตุและอาการของโรค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A5C" w:rsidRDefault="00EA0BEB" w:rsidP="00213D68">
      <w:pPr>
        <w:jc w:val="thaiDistribute"/>
        <w:rPr>
          <w:rFonts w:ascii="Angsana New" w:hAnsi="Angsana New" w:cs="Angsana New"/>
          <w:color w:val="7030A0"/>
          <w:sz w:val="32"/>
          <w:szCs w:val="32"/>
        </w:rPr>
      </w:pPr>
      <w:r w:rsidRPr="00836E45">
        <w:rPr>
          <w:rFonts w:ascii="Angsana New" w:hAnsi="Angsana New" w:cs="Angsana New" w:hint="cs"/>
          <w:color w:val="7030A0"/>
          <w:sz w:val="32"/>
          <w:szCs w:val="32"/>
          <w:cs/>
        </w:rPr>
        <w:t xml:space="preserve">   </w:t>
      </w:r>
    </w:p>
    <w:p w:rsidR="00D30A5C" w:rsidRPr="00D30A5C" w:rsidRDefault="00D30A5C" w:rsidP="00213D68">
      <w:pPr>
        <w:jc w:val="thaiDistribute"/>
        <w:rPr>
          <w:rFonts w:ascii="Angsana New" w:hAnsi="Angsana New" w:cs="Angsana New"/>
          <w:color w:val="7030A0"/>
          <w:sz w:val="32"/>
          <w:szCs w:val="32"/>
        </w:rPr>
      </w:pPr>
    </w:p>
    <w:p w:rsidR="00836E45" w:rsidRPr="007E21B6" w:rsidRDefault="00213D68" w:rsidP="00213D68">
      <w:pPr>
        <w:jc w:val="thaiDistribute"/>
        <w:rPr>
          <w:rFonts w:ascii="Angsana New" w:hAnsi="Angsana New" w:cs="Angsana New" w:hint="cs"/>
          <w:b/>
          <w:bCs/>
          <w:color w:val="7030A0"/>
          <w:sz w:val="40"/>
          <w:szCs w:val="40"/>
          <w:u w:val="single"/>
          <w:cs/>
        </w:rPr>
      </w:pPr>
      <w:r>
        <w:rPr>
          <w:rFonts w:ascii="Angsana New" w:hAnsi="Angsana New" w:cs="Angsana New" w:hint="cs"/>
          <w:color w:val="7030A0"/>
          <w:sz w:val="32"/>
          <w:szCs w:val="32"/>
          <w:cs/>
        </w:rPr>
        <w:t xml:space="preserve"> </w:t>
      </w:r>
      <w:r w:rsidR="006F7FEC" w:rsidRPr="007E21B6">
        <w:rPr>
          <w:rFonts w:ascii="Angsana New" w:hAnsi="Angsana New" w:cs="Angsana New" w:hint="cs"/>
          <w:b/>
          <w:bCs/>
          <w:color w:val="FFC000"/>
          <w:sz w:val="40"/>
          <w:szCs w:val="40"/>
          <w:u w:val="single"/>
          <w:cs/>
        </w:rPr>
        <w:t>โรคอุจจาระร่วง</w:t>
      </w:r>
      <w:r w:rsidRPr="007E21B6">
        <w:rPr>
          <w:rFonts w:ascii="Angsana New" w:hAnsi="Angsana New" w:cs="Angsana New" w:hint="cs"/>
          <w:b/>
          <w:bCs/>
          <w:color w:val="FFC000"/>
          <w:sz w:val="40"/>
          <w:szCs w:val="40"/>
          <w:u w:val="single"/>
          <w:cs/>
        </w:rPr>
        <w:t xml:space="preserve">  </w:t>
      </w:r>
      <w:r w:rsidR="00EA0BEB" w:rsidRPr="007E21B6">
        <w:rPr>
          <w:rFonts w:ascii="Angsana New" w:hAnsi="Angsana New" w:cs="Angsana New" w:hint="cs"/>
          <w:b/>
          <w:bCs/>
          <w:color w:val="FFC000"/>
          <w:sz w:val="40"/>
          <w:szCs w:val="40"/>
          <w:u w:val="single"/>
          <w:cs/>
        </w:rPr>
        <w:t xml:space="preserve"> </w:t>
      </w:r>
    </w:p>
    <w:p w:rsidR="00EA0BEB" w:rsidRPr="006F7FEC" w:rsidRDefault="006F7FEC" w:rsidP="006F7FEC">
      <w:pPr>
        <w:jc w:val="thaiDistribute"/>
        <w:rPr>
          <w:rFonts w:ascii="Angsana New" w:hAnsi="Angsana New" w:cs="Angsana New"/>
          <w:color w:val="7030A0"/>
          <w:sz w:val="32"/>
          <w:szCs w:val="32"/>
        </w:rPr>
      </w:pPr>
      <w:r>
        <w:rPr>
          <w:rFonts w:ascii="Angsana New" w:hAnsi="Angsana New" w:cs="Angsana New" w:hint="cs"/>
          <w:color w:val="7030A0"/>
          <w:cs/>
        </w:rPr>
        <w:t xml:space="preserve">          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เกิดจากเชื้อต่างๆ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เช่น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แบคทีเรีย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proofErr w:type="spellStart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ไวรัส</w:t>
      </w:r>
      <w:proofErr w:type="spellEnd"/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proofErr w:type="spellStart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โปร</w:t>
      </w:r>
      <w:proofErr w:type="spellEnd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โต</w:t>
      </w:r>
      <w:proofErr w:type="spellStart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ซัว</w:t>
      </w:r>
      <w:proofErr w:type="spellEnd"/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และหนอนพยาธิ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สามารถติดต่อได้โดยการรับประทานอาหารหรือเครื่องดื่มที่มีเชื้อโรคปนเปื้อน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เข้าไป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อาการสำคัญ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คือ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ถ่ายอุจจาระเหลวตั้งแต่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3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ครั้งขึ้นไปต่อวัน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หรือถ่ายเป็นน้ำ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หรือถ่ายมีมูกปนเลือด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แม้เพียง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1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ครั้ง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อาจมีอาเจียนร่วมด้วย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อาจมีอาการเพียงเล็กน้อย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จนกระทั่งมีอาการรุนแรงถึงเสียชีวิตได้</w:t>
      </w:r>
    </w:p>
    <w:p w:rsidR="006F7FEC" w:rsidRDefault="006F7FEC" w:rsidP="006F7FEC">
      <w:pPr>
        <w:jc w:val="thaiDistribute"/>
        <w:rPr>
          <w:rFonts w:ascii="Angsana New" w:hAnsi="Angsana New" w:cs="Angsana New"/>
          <w:color w:val="7030A0"/>
        </w:rPr>
      </w:pPr>
    </w:p>
    <w:p w:rsidR="006F7FEC" w:rsidRPr="007E21B6" w:rsidRDefault="006F7FEC" w:rsidP="006F7FEC">
      <w:pPr>
        <w:jc w:val="thaiDistribute"/>
        <w:rPr>
          <w:rFonts w:ascii="Angsana New" w:hAnsi="Angsana New" w:cs="Angsana New"/>
          <w:b/>
          <w:bCs/>
          <w:color w:val="FFC000"/>
          <w:sz w:val="40"/>
          <w:szCs w:val="40"/>
          <w:u w:val="single"/>
        </w:rPr>
      </w:pPr>
      <w:r w:rsidRPr="007E21B6">
        <w:rPr>
          <w:rFonts w:ascii="Angsana New" w:hAnsi="Angsana New" w:cs="Angsana New" w:hint="cs"/>
          <w:b/>
          <w:bCs/>
          <w:color w:val="FFC000"/>
          <w:sz w:val="40"/>
          <w:szCs w:val="40"/>
          <w:u w:val="single"/>
          <w:cs/>
        </w:rPr>
        <w:t>โรคอาหารเป็นพิษ</w:t>
      </w:r>
    </w:p>
    <w:p w:rsidR="00B7460D" w:rsidRPr="007E21B6" w:rsidRDefault="006F7FEC" w:rsidP="00B7460D">
      <w:pPr>
        <w:jc w:val="thaiDistribute"/>
        <w:rPr>
          <w:rFonts w:asciiTheme="majorBidi" w:hAnsiTheme="majorBidi" w:cstheme="majorBidi"/>
          <w:color w:val="7030A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FFC000"/>
          <w:u w:val="single"/>
          <w:cs/>
        </w:rPr>
        <w:t xml:space="preserve"> 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เกิดจากเชื้อต่างๆ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เกิดจากพิษของเชื้อแบคทีเรีย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เช่น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เชื้อ</w:t>
      </w:r>
      <w:proofErr w:type="spellStart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ซาลโมเนล</w:t>
      </w:r>
      <w:proofErr w:type="spellEnd"/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ล่า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เชื้อรา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เห็ด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หรือสารเคมีที่ปนเปื้อนอยู่ในอาหาร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สามารถติดต่อได้โดยการรับประทานอาหารที่ปนเปื้อนเชื้อเข้าไป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ซึ่งมักพบในอาหารที่ปรุงสุกๆดิบๆ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จากเนื้อสัตว์ที่ปนเปื้อนเชื้อ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เช่น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เนื้อไก่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เนื้อหมู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เนื้อวัว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ไข่เป็ด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และไข่ไก่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รวมทั้งอาหารกระป๋อง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อาหารทะเล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และน้ำนมที่ยังไม่ได้ผ่านการฆ่าเชื้อ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นอกจากนี้อาจพบในอาหารที่ทำไว้ล่วงหน้านานๆ</w:t>
      </w:r>
      <w:r w:rsidRPr="006F7FEC">
        <w:rPr>
          <w:rFonts w:ascii="Angsana New" w:hAnsi="Angsana New" w:cs="Angsana New"/>
          <w:color w:val="7030A0"/>
          <w:sz w:val="32"/>
          <w:szCs w:val="32"/>
          <w:cs/>
        </w:rPr>
        <w:t xml:space="preserve"> </w:t>
      </w:r>
      <w:r w:rsidRPr="006F7FEC">
        <w:rPr>
          <w:rFonts w:ascii="Angsana New" w:hAnsi="Angsana New" w:cs="Angsana New" w:hint="cs"/>
          <w:color w:val="7030A0"/>
          <w:sz w:val="32"/>
          <w:szCs w:val="32"/>
          <w:cs/>
        </w:rPr>
        <w:t>แล้วไม่ได้แช่</w:t>
      </w:r>
    </w:p>
    <w:sectPr w:rsidR="00B7460D" w:rsidRPr="007E21B6" w:rsidSect="006273B1">
      <w:pgSz w:w="16837" w:h="11905" w:orient="landscape"/>
      <w:pgMar w:top="284" w:right="284" w:bottom="284" w:left="284" w:header="720" w:footer="720" w:gutter="0"/>
      <w:cols w:num="3" w:space="1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s">
    <w:altName w:val="Angsana New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Angsana News" w:hAnsi="Angsana News" w:cs="Angsana News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420"/>
      </w:pPr>
      <w:rPr>
        <w:rFonts w:ascii="Angsana News" w:hAnsi="Angsana News" w:cs="Angsana News"/>
      </w:rPr>
    </w:lvl>
    <w:lvl w:ilvl="2">
      <w:start w:val="1"/>
      <w:numFmt w:val="decimal"/>
      <w:lvlText w:val="%1.%2.%3"/>
      <w:lvlJc w:val="left"/>
      <w:pPr>
        <w:tabs>
          <w:tab w:val="num" w:pos="1905"/>
        </w:tabs>
        <w:ind w:left="1905" w:hanging="720"/>
      </w:p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20"/>
      </w:pPr>
    </w:lvl>
    <w:lvl w:ilvl="4">
      <w:start w:val="1"/>
      <w:numFmt w:val="decimal"/>
      <w:lvlText w:val="%1.%2.%3.%4.%5"/>
      <w:lvlJc w:val="left"/>
      <w:pPr>
        <w:tabs>
          <w:tab w:val="num" w:pos="2985"/>
        </w:tabs>
        <w:ind w:left="2985" w:hanging="1080"/>
      </w:p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05"/>
        </w:tabs>
        <w:ind w:left="370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785"/>
        </w:tabs>
        <w:ind w:left="4785" w:hanging="1440"/>
      </w:pPr>
    </w:lvl>
  </w:abstractNum>
  <w:abstractNum w:abstractNumId="1">
    <w:nsid w:val="00000002"/>
    <w:multiLevelType w:val="singleLevel"/>
    <w:tmpl w:val="00000002"/>
    <w:name w:val="WW8Num7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360"/>
      </w:pPr>
      <w:rPr>
        <w:b w:val="0"/>
        <w:sz w:val="28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lang w:eastAsia="th-TH" w:bidi="th-TH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Angsana New"/>
        <w:lang w:eastAsia="th-TH" w:bidi="th-TH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tabs>
          <w:tab w:val="num" w:pos="3630"/>
        </w:tabs>
        <w:ind w:left="3630" w:hanging="39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5">
    <w:nsid w:val="00000006"/>
    <w:multiLevelType w:val="singleLevel"/>
    <w:tmpl w:val="00000006"/>
    <w:name w:val="WW8Num22"/>
    <w:lvl w:ilvl="0">
      <w:start w:val="8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3F"/>
    <w:rsid w:val="00002C9A"/>
    <w:rsid w:val="00135D73"/>
    <w:rsid w:val="001404AC"/>
    <w:rsid w:val="001E4F8C"/>
    <w:rsid w:val="00213D68"/>
    <w:rsid w:val="00221A9E"/>
    <w:rsid w:val="0027653E"/>
    <w:rsid w:val="00337431"/>
    <w:rsid w:val="00356C2A"/>
    <w:rsid w:val="00480493"/>
    <w:rsid w:val="00526F1C"/>
    <w:rsid w:val="00574011"/>
    <w:rsid w:val="005B6231"/>
    <w:rsid w:val="005C4EFD"/>
    <w:rsid w:val="00612198"/>
    <w:rsid w:val="006273B1"/>
    <w:rsid w:val="006C3B5E"/>
    <w:rsid w:val="006F7FEC"/>
    <w:rsid w:val="007D084D"/>
    <w:rsid w:val="007E21B6"/>
    <w:rsid w:val="00836E45"/>
    <w:rsid w:val="008677B9"/>
    <w:rsid w:val="00940510"/>
    <w:rsid w:val="00A0662D"/>
    <w:rsid w:val="00A36F03"/>
    <w:rsid w:val="00AC64AB"/>
    <w:rsid w:val="00AD3291"/>
    <w:rsid w:val="00AE650B"/>
    <w:rsid w:val="00B7460D"/>
    <w:rsid w:val="00BA69A3"/>
    <w:rsid w:val="00C55BD1"/>
    <w:rsid w:val="00D30A5C"/>
    <w:rsid w:val="00D51163"/>
    <w:rsid w:val="00D85E54"/>
    <w:rsid w:val="00E0543F"/>
    <w:rsid w:val="00E218C5"/>
    <w:rsid w:val="00E32EAF"/>
    <w:rsid w:val="00EA0BEB"/>
    <w:rsid w:val="00EA16F6"/>
    <w:rsid w:val="00EA2662"/>
    <w:rsid w:val="00F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ccecff,#f9f,#fa9ee2,#f6c,#f9c,#fcf,#ffc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C"/>
    <w:pPr>
      <w:suppressAutoHyphens/>
    </w:pPr>
    <w:rPr>
      <w:rFonts w:eastAsia="SimSun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Angsana News" w:hAnsi="Angsana News" w:cs="Angsana News"/>
    </w:rPr>
  </w:style>
  <w:style w:type="character" w:customStyle="1" w:styleId="WW8Num7z0">
    <w:name w:val="WW8Num7z0"/>
    <w:rPr>
      <w:b w:val="0"/>
      <w:sz w:val="28"/>
    </w:rPr>
  </w:style>
  <w:style w:type="character" w:customStyle="1" w:styleId="WW8Num15z0">
    <w:name w:val="WW8Num15z0"/>
    <w:rPr>
      <w:rFonts w:ascii="Times New Roman" w:eastAsia="Times New Roman" w:hAnsi="Times New Roman" w:cs="Times New Roman"/>
      <w:lang w:eastAsia="th-TH" w:bidi="th-TH"/>
    </w:rPr>
  </w:style>
  <w:style w:type="character" w:customStyle="1" w:styleId="WW8Num15z1">
    <w:name w:val="WW8Num15z1"/>
    <w:rPr>
      <w:rFonts w:ascii="Wingdings" w:eastAsia="SimSun" w:hAnsi="Wingdings" w:cs="Angsana New"/>
      <w:lang w:eastAsia="th-TH" w:bidi="th-TH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6">
    <w:name w:val="WW8Num15z6"/>
    <w:rPr>
      <w:rFonts w:ascii="Symbol" w:hAnsi="Symbol"/>
    </w:rPr>
  </w:style>
  <w:style w:type="character" w:customStyle="1" w:styleId="WW8Num15z7">
    <w:name w:val="WW8Num15z7"/>
    <w:rPr>
      <w:rFonts w:ascii="Courier New" w:hAnsi="Courier New" w:cs="Courier New"/>
    </w:rPr>
  </w:style>
  <w:style w:type="character" w:customStyle="1" w:styleId="WW8Num16z1">
    <w:name w:val="WW8Num16z1"/>
    <w:rPr>
      <w:rFonts w:ascii="Angsana New" w:eastAsia="SimSun" w:hAnsi="Angsana New" w:cs="Angsana New"/>
    </w:rPr>
  </w:style>
  <w:style w:type="character" w:customStyle="1" w:styleId="WW8Num19z1">
    <w:name w:val="WW8Num19z1"/>
    <w:rPr>
      <w:rFonts w:ascii="Angsana New" w:eastAsia="SimSun" w:hAnsi="Angsana New" w:cs="Angsana New"/>
    </w:rPr>
  </w:style>
  <w:style w:type="character" w:customStyle="1" w:styleId="1">
    <w:name w:val="แบบอักษรของย่อหน้าเริ่มต้น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S Mincho" w:hAnsi="Arial" w:cs="Angsana New"/>
      <w:sz w:val="28"/>
      <w:szCs w:val="37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ngsana New"/>
    </w:rPr>
  </w:style>
  <w:style w:type="paragraph" w:customStyle="1" w:styleId="10">
    <w:name w:val="คำอธิบายภาพ1"/>
    <w:basedOn w:val="a"/>
    <w:pPr>
      <w:suppressLineNumbers/>
      <w:spacing w:before="120" w:after="120"/>
    </w:pPr>
    <w:rPr>
      <w:rFonts w:cs="Angsana New"/>
      <w:i/>
      <w:iCs/>
      <w:szCs w:val="32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1404A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04AC"/>
    <w:rPr>
      <w:rFonts w:ascii="Tahoma" w:eastAsia="SimSun" w:hAnsi="Tahoma" w:cs="Angsana New"/>
      <w:sz w:val="1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C"/>
    <w:pPr>
      <w:suppressAutoHyphens/>
    </w:pPr>
    <w:rPr>
      <w:rFonts w:eastAsia="SimSun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Angsana News" w:hAnsi="Angsana News" w:cs="Angsana News"/>
    </w:rPr>
  </w:style>
  <w:style w:type="character" w:customStyle="1" w:styleId="WW8Num7z0">
    <w:name w:val="WW8Num7z0"/>
    <w:rPr>
      <w:b w:val="0"/>
      <w:sz w:val="28"/>
    </w:rPr>
  </w:style>
  <w:style w:type="character" w:customStyle="1" w:styleId="WW8Num15z0">
    <w:name w:val="WW8Num15z0"/>
    <w:rPr>
      <w:rFonts w:ascii="Times New Roman" w:eastAsia="Times New Roman" w:hAnsi="Times New Roman" w:cs="Times New Roman"/>
      <w:lang w:eastAsia="th-TH" w:bidi="th-TH"/>
    </w:rPr>
  </w:style>
  <w:style w:type="character" w:customStyle="1" w:styleId="WW8Num15z1">
    <w:name w:val="WW8Num15z1"/>
    <w:rPr>
      <w:rFonts w:ascii="Wingdings" w:eastAsia="SimSun" w:hAnsi="Wingdings" w:cs="Angsana New"/>
      <w:lang w:eastAsia="th-TH" w:bidi="th-TH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6">
    <w:name w:val="WW8Num15z6"/>
    <w:rPr>
      <w:rFonts w:ascii="Symbol" w:hAnsi="Symbol"/>
    </w:rPr>
  </w:style>
  <w:style w:type="character" w:customStyle="1" w:styleId="WW8Num15z7">
    <w:name w:val="WW8Num15z7"/>
    <w:rPr>
      <w:rFonts w:ascii="Courier New" w:hAnsi="Courier New" w:cs="Courier New"/>
    </w:rPr>
  </w:style>
  <w:style w:type="character" w:customStyle="1" w:styleId="WW8Num16z1">
    <w:name w:val="WW8Num16z1"/>
    <w:rPr>
      <w:rFonts w:ascii="Angsana New" w:eastAsia="SimSun" w:hAnsi="Angsana New" w:cs="Angsana New"/>
    </w:rPr>
  </w:style>
  <w:style w:type="character" w:customStyle="1" w:styleId="WW8Num19z1">
    <w:name w:val="WW8Num19z1"/>
    <w:rPr>
      <w:rFonts w:ascii="Angsana New" w:eastAsia="SimSun" w:hAnsi="Angsana New" w:cs="Angsana New"/>
    </w:rPr>
  </w:style>
  <w:style w:type="character" w:customStyle="1" w:styleId="1">
    <w:name w:val="แบบอักษรของย่อหน้าเริ่มต้น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S Mincho" w:hAnsi="Arial" w:cs="Angsana New"/>
      <w:sz w:val="28"/>
      <w:szCs w:val="37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ngsana New"/>
    </w:rPr>
  </w:style>
  <w:style w:type="paragraph" w:customStyle="1" w:styleId="10">
    <w:name w:val="คำอธิบายภาพ1"/>
    <w:basedOn w:val="a"/>
    <w:pPr>
      <w:suppressLineNumbers/>
      <w:spacing w:before="120" w:after="120"/>
    </w:pPr>
    <w:rPr>
      <w:rFonts w:cs="Angsana New"/>
      <w:i/>
      <w:iCs/>
      <w:szCs w:val="32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1404A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404AC"/>
    <w:rPr>
      <w:rFonts w:ascii="Tahoma" w:eastAsia="SimSun" w:hAnsi="Tahoma" w:cs="Angsana New"/>
      <w:sz w:val="1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B420-9A7D-4F85-8D80-A2FC465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Win7 Pro</cp:lastModifiedBy>
  <cp:revision>13</cp:revision>
  <cp:lastPrinted>2019-03-22T08:45:00Z</cp:lastPrinted>
  <dcterms:created xsi:type="dcterms:W3CDTF">2019-03-19T07:43:00Z</dcterms:created>
  <dcterms:modified xsi:type="dcterms:W3CDTF">2019-03-22T08:47:00Z</dcterms:modified>
</cp:coreProperties>
</file>